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0AC" w:rsidRPr="00721B6A" w:rsidRDefault="00CB50AC" w:rsidP="00B47A25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721B6A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CB50AC" w:rsidRPr="00721B6A" w:rsidRDefault="00CB50AC" w:rsidP="00B47A25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CB50AC" w:rsidRPr="00721B6A" w:rsidRDefault="00CB50AC" w:rsidP="00B47A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21B6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CB50AC" w:rsidRPr="00721B6A" w:rsidRDefault="00CB50AC" w:rsidP="00B47A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21B6A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ТОКТОМУ</w:t>
      </w:r>
    </w:p>
    <w:p w:rsidR="00CB50AC" w:rsidRPr="00721B6A" w:rsidRDefault="00CB50AC" w:rsidP="00B47A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B50AC" w:rsidRPr="00721B6A" w:rsidRDefault="00CB50AC" w:rsidP="00B47A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21B6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Мамлекеттик кызмат көрсөтүүлөрдүн тизмеги жана мамлекеттик кызмат көрсөтүүлөрдүн стандарттары боюнча Кыргыз Республикасынын Өкмөтүнүн айрым чечимдерине </w:t>
      </w:r>
    </w:p>
    <w:p w:rsidR="00CB50AC" w:rsidRPr="00721B6A" w:rsidRDefault="00CB50AC" w:rsidP="00B47A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21B6A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өзгөртүүлөрдү киргизүү жөнүндө </w:t>
      </w:r>
    </w:p>
    <w:p w:rsidR="00CB50AC" w:rsidRPr="00721B6A" w:rsidRDefault="00CB50AC" w:rsidP="00B47A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B50AC" w:rsidRPr="00721B6A" w:rsidRDefault="00CB50AC" w:rsidP="00B47A25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1B6A">
        <w:rPr>
          <w:rFonts w:ascii="Times New Roman" w:hAnsi="Times New Roman" w:cs="Times New Roman"/>
          <w:sz w:val="28"/>
          <w:szCs w:val="28"/>
          <w:lang w:val="ky-KG"/>
        </w:rPr>
        <w:t xml:space="preserve">Жарандарга жана юридикалык жактарга көрсөтүлүүчү мамлекеттик кызматтардын сапатын жана жеткиликтүүлүгүн жогорулатуу боюнча милдеттерди ишке ашыруу максатында, Кыргыз Республикасынын “Мамлекеттик жана муниципалдык кызмат көрсөтүүлөр жөнүндө” Мыйзамына, Кыргыз Республикасынын Президентинин 2020-жылдын </w:t>
      </w:r>
      <w:r w:rsidR="00EF1114">
        <w:rPr>
          <w:rFonts w:ascii="Times New Roman" w:hAnsi="Times New Roman" w:cs="Times New Roman"/>
          <w:sz w:val="28"/>
          <w:szCs w:val="28"/>
          <w:lang w:val="ky-KG"/>
        </w:rPr>
        <w:br w:type="textWrapping" w:clear="all"/>
      </w:r>
      <w:r w:rsidRPr="00721B6A">
        <w:rPr>
          <w:rFonts w:ascii="Times New Roman" w:hAnsi="Times New Roman" w:cs="Times New Roman"/>
          <w:sz w:val="28"/>
          <w:szCs w:val="28"/>
          <w:lang w:val="ky-KG"/>
        </w:rPr>
        <w:t>17-декабрындагы №64 “Кыргыз Республикасынын мамлекеттик башкаруусуна санариптик технологияларды киргизүүнү активдештирүү боюнча кечиктирилгис чаралар жөнүндө” Жарлыгына, Кыргыз Республикасынын “</w:t>
      </w:r>
      <w:r w:rsidR="000304A3" w:rsidRPr="00721B6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 жөнүндө” конституциялык Мыйзамынын 13</w:t>
      </w:r>
      <w:r w:rsidRPr="00721B6A">
        <w:rPr>
          <w:rFonts w:ascii="Times New Roman" w:hAnsi="Times New Roman" w:cs="Times New Roman"/>
          <w:sz w:val="28"/>
          <w:szCs w:val="28"/>
          <w:lang w:val="ky-KG"/>
        </w:rPr>
        <w:t xml:space="preserve"> жана 17-беренелерине ылайык Кыргыз Республикасынын Министрлер Кабинети токтом кылат:</w:t>
      </w:r>
    </w:p>
    <w:p w:rsidR="00CB50AC" w:rsidRPr="00721B6A" w:rsidRDefault="00CB50AC" w:rsidP="00B47A25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1B6A">
        <w:rPr>
          <w:rFonts w:ascii="Times New Roman" w:hAnsi="Times New Roman" w:cs="Times New Roman"/>
          <w:sz w:val="28"/>
          <w:szCs w:val="28"/>
          <w:lang w:val="ky-KG"/>
        </w:rPr>
        <w:t xml:space="preserve">1. Кыргыз Республикасынын Өкмөтүнүн 2012-жылдын </w:t>
      </w:r>
      <w:r w:rsidR="00EF1114">
        <w:rPr>
          <w:rFonts w:ascii="Times New Roman" w:hAnsi="Times New Roman" w:cs="Times New Roman"/>
          <w:sz w:val="28"/>
          <w:szCs w:val="28"/>
          <w:lang w:val="ky-KG"/>
        </w:rPr>
        <w:br w:type="textWrapping" w:clear="all"/>
      </w:r>
      <w:r w:rsidRPr="00721B6A">
        <w:rPr>
          <w:rFonts w:ascii="Times New Roman" w:hAnsi="Times New Roman" w:cs="Times New Roman"/>
          <w:sz w:val="28"/>
          <w:szCs w:val="28"/>
          <w:lang w:val="ky-KG"/>
        </w:rPr>
        <w:t>10-февралындагы № 85 “Мамлекеттик органдары, алардын түзүмдүк бөлүмчөлөрү жана ведомстволук мекемелери көрсөтүүчү мамлекеттик кызмат көрсөтүүлөрдүн бирдиктүү реестрин (тизмегин) бекитүү жөнүндө” токтомуна төмөнкүдөй өзгөртүүлөр киргизилсин:</w:t>
      </w:r>
    </w:p>
    <w:p w:rsidR="00CB50AC" w:rsidRDefault="00CB50AC" w:rsidP="00B47A25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21B6A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Мамлекеттик органдары, алардын түзүмдүк бөлүм</w:t>
      </w:r>
      <w:r w:rsidR="00D66696" w:rsidRPr="00721B6A">
        <w:rPr>
          <w:rFonts w:ascii="Times New Roman" w:hAnsi="Times New Roman" w:cs="Times New Roman"/>
          <w:sz w:val="28"/>
          <w:szCs w:val="28"/>
          <w:lang w:val="ky-KG"/>
        </w:rPr>
        <w:t>дө</w:t>
      </w:r>
      <w:r w:rsidRPr="00721B6A">
        <w:rPr>
          <w:rFonts w:ascii="Times New Roman" w:hAnsi="Times New Roman" w:cs="Times New Roman"/>
          <w:sz w:val="28"/>
          <w:szCs w:val="28"/>
          <w:lang w:val="ky-KG"/>
        </w:rPr>
        <w:t>рү жана ведомстволук мекемелери көрсөтүүчү мамлекеттик кызмат көрсөтүүлөрдүн бирдиктүү реестринде (тизмегинде):</w:t>
      </w:r>
    </w:p>
    <w:p w:rsidR="00B54EE8" w:rsidRDefault="00B54EE8" w:rsidP="00B47A25">
      <w:pPr>
        <w:pStyle w:val="tkTekst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B54EE8">
        <w:rPr>
          <w:rFonts w:ascii="Times New Roman" w:hAnsi="Times New Roman" w:cs="Times New Roman"/>
          <w:sz w:val="28"/>
          <w:szCs w:val="28"/>
          <w:lang w:val="ky-KG"/>
        </w:rPr>
        <w:t>-главада:</w:t>
      </w:r>
    </w:p>
    <w:p w:rsidR="00C20240" w:rsidRDefault="00134E3D" w:rsidP="00B47A25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4-</w:t>
      </w:r>
      <w:r w:rsidR="00C20240" w:rsidRPr="00721B6A">
        <w:rPr>
          <w:rFonts w:ascii="Times New Roman" w:hAnsi="Times New Roman" w:cs="Times New Roman"/>
          <w:sz w:val="28"/>
          <w:szCs w:val="28"/>
          <w:lang w:val="ky-KG"/>
        </w:rPr>
        <w:t>1-пункту “Мамлекеттик тейлөөнү стандартташтырууга жооптуу мамлекеттик ыйгарым укуктуу орган” жана “Бул тейлөөлөрдү көрсөтүүчү мамлекеттик органдар жана уюмдар” графаларындагы “</w:t>
      </w:r>
      <w:r w:rsidRPr="00134E3D">
        <w:rPr>
          <w:rFonts w:ascii="Times New Roman" w:hAnsi="Times New Roman" w:cs="Times New Roman"/>
          <w:sz w:val="28"/>
          <w:szCs w:val="28"/>
          <w:lang w:val="ky-KG"/>
        </w:rPr>
        <w:t>Миграция кызматы</w:t>
      </w:r>
      <w:r w:rsidR="00C20240" w:rsidRPr="00721B6A">
        <w:rPr>
          <w:rFonts w:ascii="Times New Roman" w:hAnsi="Times New Roman" w:cs="Times New Roman"/>
          <w:sz w:val="28"/>
          <w:szCs w:val="28"/>
          <w:lang w:val="ky-KG"/>
        </w:rPr>
        <w:t>” аббревиатурасы “</w:t>
      </w:r>
      <w:r w:rsidRPr="00134E3D">
        <w:rPr>
          <w:rFonts w:ascii="Times New Roman" w:hAnsi="Times New Roman" w:cs="Times New Roman"/>
          <w:sz w:val="28"/>
          <w:szCs w:val="28"/>
          <w:lang w:val="ky-KG"/>
        </w:rPr>
        <w:t>ЭСКММ</w:t>
      </w:r>
      <w:r w:rsidR="00C20240" w:rsidRPr="00721B6A">
        <w:rPr>
          <w:rFonts w:ascii="Times New Roman" w:hAnsi="Times New Roman" w:cs="Times New Roman"/>
          <w:sz w:val="28"/>
          <w:szCs w:val="28"/>
          <w:lang w:val="ky-KG"/>
        </w:rPr>
        <w:t>” аббревиатурасына алмаштырылсын.</w:t>
      </w:r>
    </w:p>
    <w:p w:rsidR="00AC2D17" w:rsidRPr="00AC2D17" w:rsidRDefault="00AC2D17" w:rsidP="00B47A25">
      <w:pPr>
        <w:pStyle w:val="tkTekst"/>
        <w:spacing w:after="0"/>
        <w:rPr>
          <w:rFonts w:ascii="Times New Roman" w:hAnsi="Times New Roman" w:cs="Times New Roman"/>
          <w:sz w:val="10"/>
          <w:szCs w:val="10"/>
          <w:lang w:val="ky-KG"/>
        </w:rPr>
      </w:pPr>
    </w:p>
    <w:p w:rsidR="00B54EE8" w:rsidRPr="00721B6A" w:rsidRDefault="00B54EE8" w:rsidP="00B47A25">
      <w:pPr>
        <w:pStyle w:val="tkTekst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 жана 7 - </w:t>
      </w:r>
      <w:r w:rsidRPr="00721B6A">
        <w:rPr>
          <w:rFonts w:ascii="Times New Roman" w:hAnsi="Times New Roman" w:cs="Times New Roman"/>
          <w:sz w:val="28"/>
          <w:szCs w:val="28"/>
          <w:lang w:val="ky-KG"/>
        </w:rPr>
        <w:t>пункт</w:t>
      </w:r>
      <w:r w:rsidR="00C32CFC">
        <w:rPr>
          <w:rFonts w:ascii="Times New Roman" w:hAnsi="Times New Roman" w:cs="Times New Roman"/>
          <w:sz w:val="28"/>
          <w:szCs w:val="28"/>
          <w:lang w:val="ky-KG"/>
        </w:rPr>
        <w:t>арын</w:t>
      </w:r>
      <w:r w:rsidRPr="00721B6A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редакцияда берилсин:</w:t>
      </w:r>
    </w:p>
    <w:p w:rsidR="00B54EE8" w:rsidRDefault="00A934CD" w:rsidP="00B47A25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</w:p>
    <w:tbl>
      <w:tblPr>
        <w:tblW w:w="5037" w:type="pct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4822"/>
        <w:gridCol w:w="1276"/>
        <w:gridCol w:w="1276"/>
        <w:gridCol w:w="1274"/>
      </w:tblGrid>
      <w:tr w:rsidR="00A934CD" w:rsidRPr="00A934CD" w:rsidTr="00A934CD"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CD" w:rsidRPr="00A934CD" w:rsidRDefault="00A934CD" w:rsidP="00B47A25">
            <w:pPr>
              <w:tabs>
                <w:tab w:val="left" w:pos="851"/>
                <w:tab w:val="left" w:pos="822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4C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4CD" w:rsidRPr="00A934CD" w:rsidRDefault="008033E3" w:rsidP="00B47A25">
            <w:pPr>
              <w:tabs>
                <w:tab w:val="left" w:pos="851"/>
                <w:tab w:val="left" w:pos="822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3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Кыргыз </w:t>
            </w:r>
            <w:proofErr w:type="spellStart"/>
            <w:r w:rsidRPr="008033E3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803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чет </w:t>
            </w:r>
            <w:proofErr w:type="spellStart"/>
            <w:r w:rsidRPr="008033E3">
              <w:rPr>
                <w:rFonts w:ascii="Times New Roman" w:eastAsia="Times New Roman" w:hAnsi="Times New Roman" w:cs="Times New Roman"/>
                <w:sz w:val="28"/>
                <w:szCs w:val="28"/>
              </w:rPr>
              <w:t>өлкөдө</w:t>
            </w:r>
            <w:proofErr w:type="spellEnd"/>
            <w:r w:rsidRPr="00803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033E3">
              <w:rPr>
                <w:rFonts w:ascii="Times New Roman" w:eastAsia="Times New Roman" w:hAnsi="Times New Roman" w:cs="Times New Roman"/>
                <w:sz w:val="28"/>
                <w:szCs w:val="28"/>
              </w:rPr>
              <w:t>кайтыш</w:t>
            </w:r>
            <w:proofErr w:type="spellEnd"/>
            <w:r w:rsidRPr="00803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033E3">
              <w:rPr>
                <w:rFonts w:ascii="Times New Roman" w:eastAsia="Times New Roman" w:hAnsi="Times New Roman" w:cs="Times New Roman"/>
                <w:sz w:val="28"/>
                <w:szCs w:val="28"/>
              </w:rPr>
              <w:t>болгон</w:t>
            </w:r>
            <w:proofErr w:type="spellEnd"/>
            <w:r w:rsidRPr="00803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033E3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803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033E3">
              <w:rPr>
                <w:rFonts w:ascii="Times New Roman" w:eastAsia="Times New Roman" w:hAnsi="Times New Roman" w:cs="Times New Roman"/>
                <w:sz w:val="28"/>
                <w:szCs w:val="28"/>
              </w:rPr>
              <w:t>сөөгүн</w:t>
            </w:r>
            <w:proofErr w:type="spellEnd"/>
            <w:r w:rsidRPr="00803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033E3">
              <w:rPr>
                <w:rFonts w:ascii="Times New Roman" w:eastAsia="Times New Roman" w:hAnsi="Times New Roman" w:cs="Times New Roman"/>
                <w:sz w:val="28"/>
                <w:szCs w:val="28"/>
              </w:rPr>
              <w:t>репатриациялоо</w:t>
            </w:r>
            <w:proofErr w:type="spellEnd"/>
            <w:r w:rsidRPr="00803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033E3">
              <w:rPr>
                <w:rFonts w:ascii="Times New Roman" w:eastAsia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803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033E3">
              <w:rPr>
                <w:rFonts w:ascii="Times New Roman" w:eastAsia="Times New Roman" w:hAnsi="Times New Roman" w:cs="Times New Roman"/>
                <w:sz w:val="28"/>
                <w:szCs w:val="28"/>
              </w:rPr>
              <w:t>чы</w:t>
            </w:r>
            <w:r w:rsidR="004B7238">
              <w:rPr>
                <w:rFonts w:ascii="Times New Roman" w:eastAsia="Times New Roman" w:hAnsi="Times New Roman" w:cs="Times New Roman"/>
                <w:sz w:val="28"/>
                <w:szCs w:val="28"/>
              </w:rPr>
              <w:t>гымдарга</w:t>
            </w:r>
            <w:proofErr w:type="spellEnd"/>
            <w:r w:rsidR="004B72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B723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бир</w:t>
            </w:r>
            <w:proofErr w:type="spellEnd"/>
            <w:r w:rsidR="004B72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B7238">
              <w:rPr>
                <w:rFonts w:ascii="Times New Roman" w:eastAsia="Times New Roman" w:hAnsi="Times New Roman" w:cs="Times New Roman"/>
                <w:sz w:val="28"/>
                <w:szCs w:val="28"/>
              </w:rPr>
              <w:t>жолку</w:t>
            </w:r>
            <w:proofErr w:type="spellEnd"/>
            <w:r w:rsidR="004B72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B7238">
              <w:rPr>
                <w:rFonts w:ascii="Times New Roman" w:eastAsia="Times New Roman" w:hAnsi="Times New Roman" w:cs="Times New Roman"/>
                <w:sz w:val="28"/>
                <w:szCs w:val="28"/>
              </w:rPr>
              <w:t>төлөм</w:t>
            </w:r>
            <w:proofErr w:type="spellEnd"/>
            <w:r w:rsidR="004B72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B7238">
              <w:rPr>
                <w:rFonts w:ascii="Times New Roman" w:eastAsia="Times New Roman" w:hAnsi="Times New Roman" w:cs="Times New Roman"/>
                <w:sz w:val="28"/>
                <w:szCs w:val="28"/>
              </w:rPr>
              <w:t>берүү</w:t>
            </w:r>
            <w:proofErr w:type="spellEnd"/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4CD" w:rsidRPr="00A934CD" w:rsidRDefault="00A64572" w:rsidP="00B47A25">
            <w:pPr>
              <w:tabs>
                <w:tab w:val="left" w:pos="851"/>
                <w:tab w:val="left" w:pos="8222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457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ТИМ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4CD" w:rsidRPr="00A934CD" w:rsidRDefault="00A64572" w:rsidP="00B47A25">
            <w:pPr>
              <w:tabs>
                <w:tab w:val="left" w:pos="851"/>
                <w:tab w:val="left" w:pos="8222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4572">
              <w:rPr>
                <w:rFonts w:ascii="Times New Roman" w:eastAsia="Times New Roman" w:hAnsi="Times New Roman" w:cs="Times New Roman"/>
                <w:sz w:val="28"/>
                <w:szCs w:val="28"/>
              </w:rPr>
              <w:t>ТИМ</w:t>
            </w:r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4CD" w:rsidRPr="00A934CD" w:rsidRDefault="00A64572" w:rsidP="00B47A25">
            <w:pPr>
              <w:tabs>
                <w:tab w:val="left" w:pos="851"/>
                <w:tab w:val="left" w:pos="822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4572">
              <w:rPr>
                <w:rFonts w:ascii="Times New Roman" w:eastAsia="Times New Roman" w:hAnsi="Times New Roman" w:cs="Times New Roman"/>
                <w:sz w:val="28"/>
                <w:szCs w:val="28"/>
              </w:rPr>
              <w:t>Акысыз</w:t>
            </w:r>
            <w:proofErr w:type="spellEnd"/>
          </w:p>
        </w:tc>
      </w:tr>
    </w:tbl>
    <w:p w:rsidR="00B54EE8" w:rsidRDefault="00A934CD" w:rsidP="00B47A25">
      <w:pPr>
        <w:pStyle w:val="tkTekst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”;</w:t>
      </w:r>
    </w:p>
    <w:p w:rsidR="00B54EE8" w:rsidRDefault="00A64572" w:rsidP="00B47A25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</w:p>
    <w:tbl>
      <w:tblPr>
        <w:tblW w:w="5037" w:type="pct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4822"/>
        <w:gridCol w:w="1276"/>
        <w:gridCol w:w="1276"/>
        <w:gridCol w:w="1274"/>
      </w:tblGrid>
      <w:tr w:rsidR="00A64572" w:rsidRPr="00A934CD" w:rsidTr="00AD0731"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572" w:rsidRPr="00A934CD" w:rsidRDefault="00A64572" w:rsidP="00B47A25">
            <w:pPr>
              <w:tabs>
                <w:tab w:val="left" w:pos="851"/>
                <w:tab w:val="left" w:pos="822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  <w:tc>
          <w:tcPr>
            <w:tcW w:w="25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572" w:rsidRPr="00A934CD" w:rsidRDefault="00D438A3" w:rsidP="00B47A25">
            <w:pPr>
              <w:tabs>
                <w:tab w:val="left" w:pos="851"/>
                <w:tab w:val="left" w:pos="822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438A3">
              <w:rPr>
                <w:rFonts w:ascii="Times New Roman" w:eastAsia="Times New Roman" w:hAnsi="Times New Roman" w:cs="Times New Roman"/>
                <w:sz w:val="28"/>
                <w:szCs w:val="28"/>
              </w:rPr>
              <w:t>Иштөөгө</w:t>
            </w:r>
            <w:proofErr w:type="spellEnd"/>
            <w:r w:rsidRPr="00D438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38A3">
              <w:rPr>
                <w:rFonts w:ascii="Times New Roman" w:eastAsia="Times New Roman" w:hAnsi="Times New Roman" w:cs="Times New Roman"/>
                <w:sz w:val="28"/>
                <w:szCs w:val="28"/>
              </w:rPr>
              <w:t>уруксат</w:t>
            </w:r>
            <w:proofErr w:type="spellEnd"/>
            <w:r w:rsidRPr="00D438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38A3">
              <w:rPr>
                <w:rFonts w:ascii="Times New Roman" w:eastAsia="Times New Roman" w:hAnsi="Times New Roman" w:cs="Times New Roman"/>
                <w:sz w:val="28"/>
                <w:szCs w:val="28"/>
              </w:rPr>
              <w:t>берүү</w:t>
            </w:r>
            <w:proofErr w:type="spellEnd"/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572" w:rsidRPr="00A934CD" w:rsidRDefault="002A1F0B" w:rsidP="00B47A25">
            <w:pPr>
              <w:tabs>
                <w:tab w:val="left" w:pos="851"/>
                <w:tab w:val="left" w:pos="8222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ЭСКМ</w:t>
            </w:r>
            <w:r w:rsidRPr="002A1F0B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572" w:rsidRPr="00A934CD" w:rsidRDefault="002A1F0B" w:rsidP="00B47A25">
            <w:pPr>
              <w:tabs>
                <w:tab w:val="left" w:pos="851"/>
                <w:tab w:val="left" w:pos="8222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1F0B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ЭСКММ</w:t>
            </w:r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572" w:rsidRPr="00A934CD" w:rsidRDefault="00A64572" w:rsidP="00B47A25">
            <w:pPr>
              <w:tabs>
                <w:tab w:val="left" w:pos="851"/>
                <w:tab w:val="left" w:pos="822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4572">
              <w:rPr>
                <w:rFonts w:ascii="Times New Roman" w:eastAsia="Times New Roman" w:hAnsi="Times New Roman" w:cs="Times New Roman"/>
                <w:sz w:val="28"/>
                <w:szCs w:val="28"/>
              </w:rPr>
              <w:t>Акы</w:t>
            </w:r>
            <w:proofErr w:type="spellEnd"/>
            <w:r w:rsidRPr="00A645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4572">
              <w:rPr>
                <w:rFonts w:ascii="Times New Roman" w:eastAsia="Times New Roman" w:hAnsi="Times New Roman" w:cs="Times New Roman"/>
                <w:sz w:val="28"/>
                <w:szCs w:val="28"/>
              </w:rPr>
              <w:t>төлөнө</w:t>
            </w:r>
            <w:proofErr w:type="gramStart"/>
            <w:r w:rsidRPr="00A64572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proofErr w:type="spellEnd"/>
            <w:proofErr w:type="gramEnd"/>
          </w:p>
        </w:tc>
      </w:tr>
    </w:tbl>
    <w:p w:rsidR="00B54EE8" w:rsidRDefault="00B47147" w:rsidP="00B47A25">
      <w:pPr>
        <w:pStyle w:val="tkTekst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:rsidR="00B47147" w:rsidRDefault="00B47147" w:rsidP="00B47A25">
      <w:pPr>
        <w:pStyle w:val="tkTekst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62CE3" w:rsidRPr="00262CE3" w:rsidRDefault="00262CE3" w:rsidP="00B47A25">
      <w:pPr>
        <w:pStyle w:val="tkTekst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262CE3">
        <w:rPr>
          <w:rFonts w:ascii="Times New Roman" w:hAnsi="Times New Roman" w:cs="Times New Roman"/>
          <w:sz w:val="28"/>
          <w:szCs w:val="28"/>
          <w:lang w:val="ky-KG"/>
        </w:rPr>
        <w:t>-главада:</w:t>
      </w:r>
    </w:p>
    <w:p w:rsidR="00262CE3" w:rsidRPr="00262CE3" w:rsidRDefault="000B14D9" w:rsidP="00B47A25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9968B0">
        <w:rPr>
          <w:rFonts w:ascii="Times New Roman" w:hAnsi="Times New Roman" w:cs="Times New Roman"/>
          <w:sz w:val="28"/>
          <w:szCs w:val="28"/>
          <w:lang w:val="ky-KG"/>
        </w:rPr>
        <w:t xml:space="preserve">2 пункту </w:t>
      </w:r>
      <w:r w:rsidR="00A80A85" w:rsidRPr="009968B0">
        <w:rPr>
          <w:rFonts w:ascii="Times New Roman" w:hAnsi="Times New Roman" w:cs="Times New Roman"/>
          <w:sz w:val="28"/>
          <w:szCs w:val="28"/>
          <w:lang w:val="ky-KG"/>
        </w:rPr>
        <w:t xml:space="preserve">“Мамлекеттик тейлөөнү стандартташтырууга жооптуу мамлекеттик ыйгарым укуктуу орган” жана </w:t>
      </w:r>
      <w:r w:rsidR="00262CE3" w:rsidRPr="009968B0">
        <w:rPr>
          <w:rFonts w:ascii="Times New Roman" w:hAnsi="Times New Roman" w:cs="Times New Roman"/>
          <w:sz w:val="28"/>
          <w:szCs w:val="28"/>
          <w:lang w:val="ky-KG"/>
        </w:rPr>
        <w:t>“Бул тейлөөлөрдү көрсөтүүчү мамлекеттик органдар жана уюмдар”</w:t>
      </w:r>
      <w:r w:rsidR="00EB7A06" w:rsidRPr="009968B0">
        <w:rPr>
          <w:rFonts w:asciiTheme="minorHAnsi" w:eastAsiaTheme="minorEastAsia" w:hAnsiTheme="minorHAnsi" w:cstheme="minorBidi"/>
          <w:sz w:val="22"/>
          <w:szCs w:val="22"/>
          <w:lang w:val="ky-KG"/>
        </w:rPr>
        <w:t xml:space="preserve"> </w:t>
      </w:r>
      <w:r w:rsidR="00EB7A06" w:rsidRPr="009968B0">
        <w:rPr>
          <w:rFonts w:ascii="Times New Roman" w:hAnsi="Times New Roman" w:cs="Times New Roman"/>
          <w:sz w:val="28"/>
          <w:szCs w:val="28"/>
          <w:lang w:val="ky-KG"/>
        </w:rPr>
        <w:t xml:space="preserve">графаларындагы </w:t>
      </w:r>
      <w:r w:rsidR="00262CE3" w:rsidRPr="009968B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CF1758" w:rsidRPr="009968B0">
        <w:rPr>
          <w:rFonts w:ascii="Times New Roman" w:hAnsi="Times New Roman" w:cs="Times New Roman"/>
          <w:sz w:val="28"/>
          <w:szCs w:val="28"/>
          <w:lang w:val="ky-KG"/>
        </w:rPr>
        <w:t>Миграция кызматы</w:t>
      </w:r>
      <w:r w:rsidR="00262CE3" w:rsidRPr="009968B0">
        <w:rPr>
          <w:rFonts w:ascii="Times New Roman" w:hAnsi="Times New Roman" w:cs="Times New Roman"/>
          <w:sz w:val="28"/>
          <w:szCs w:val="28"/>
          <w:lang w:val="ky-KG"/>
        </w:rPr>
        <w:t>” деген аббревиатура</w:t>
      </w:r>
      <w:r w:rsidR="00D10747" w:rsidRPr="009968B0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262CE3" w:rsidRPr="009968B0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3827BF" w:rsidRPr="003827BF">
        <w:rPr>
          <w:rFonts w:ascii="Times New Roman" w:hAnsi="Times New Roman" w:cs="Times New Roman"/>
          <w:sz w:val="28"/>
          <w:szCs w:val="28"/>
          <w:lang w:val="ky-KG"/>
        </w:rPr>
        <w:t>ЭСКММ</w:t>
      </w:r>
      <w:r w:rsidR="00D10747" w:rsidRPr="009968B0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10747" w:rsidRPr="009968B0">
        <w:rPr>
          <w:rFonts w:asciiTheme="minorHAnsi" w:eastAsiaTheme="minorEastAsia" w:hAnsiTheme="minorHAnsi" w:cstheme="minorBidi"/>
          <w:sz w:val="22"/>
          <w:szCs w:val="22"/>
          <w:lang w:val="ky-KG"/>
        </w:rPr>
        <w:t xml:space="preserve"> </w:t>
      </w:r>
      <w:r w:rsidR="00D10747" w:rsidRPr="009968B0">
        <w:rPr>
          <w:rFonts w:ascii="Times New Roman" w:hAnsi="Times New Roman" w:cs="Times New Roman"/>
          <w:sz w:val="28"/>
          <w:szCs w:val="28"/>
          <w:lang w:val="ky-KG"/>
        </w:rPr>
        <w:t>аббревиатурасына алмаштырылсын</w:t>
      </w:r>
      <w:r w:rsidR="00262CE3" w:rsidRPr="009968B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32CFC" w:rsidRDefault="00C32CFC" w:rsidP="00B47A25">
      <w:pPr>
        <w:pStyle w:val="tkTekst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66, 90-91</w:t>
      </w:r>
      <w:r w:rsidRPr="00C32CFC">
        <w:rPr>
          <w:rFonts w:ascii="Times New Roman" w:hAnsi="Times New Roman" w:cs="Times New Roman"/>
          <w:sz w:val="28"/>
          <w:szCs w:val="28"/>
          <w:lang w:val="ky-KG"/>
        </w:rPr>
        <w:t xml:space="preserve"> - пункт</w:t>
      </w:r>
      <w:r>
        <w:rPr>
          <w:rFonts w:ascii="Times New Roman" w:hAnsi="Times New Roman" w:cs="Times New Roman"/>
          <w:sz w:val="28"/>
          <w:szCs w:val="28"/>
          <w:lang w:val="ky-KG"/>
        </w:rPr>
        <w:t>арын</w:t>
      </w:r>
      <w:r w:rsidRPr="00C32CFC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редакцияда берилсин:</w:t>
      </w:r>
    </w:p>
    <w:p w:rsidR="000207EB" w:rsidRPr="00C32CFC" w:rsidRDefault="000207EB" w:rsidP="00B47A25">
      <w:pPr>
        <w:pStyle w:val="tkTekst"/>
        <w:ind w:left="709"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</w:p>
    <w:tbl>
      <w:tblPr>
        <w:tblW w:w="5037" w:type="pct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4822"/>
        <w:gridCol w:w="1276"/>
        <w:gridCol w:w="1276"/>
        <w:gridCol w:w="1274"/>
      </w:tblGrid>
      <w:tr w:rsidR="000207EB" w:rsidRPr="00A934CD" w:rsidTr="00AD0731"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7EB" w:rsidRPr="00A934CD" w:rsidRDefault="000207EB" w:rsidP="00B47A25">
            <w:pPr>
              <w:tabs>
                <w:tab w:val="left" w:pos="851"/>
                <w:tab w:val="left" w:pos="822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66</w:t>
            </w:r>
          </w:p>
        </w:tc>
        <w:tc>
          <w:tcPr>
            <w:tcW w:w="25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7EB" w:rsidRPr="00BD5354" w:rsidRDefault="00BD5354" w:rsidP="00B47A25">
            <w:pPr>
              <w:tabs>
                <w:tab w:val="left" w:pos="851"/>
                <w:tab w:val="left" w:pos="822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BD535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Балык чарба суу сактагычтарында жана алардын тилкелеринде, дарыяларда балык кармоо үчүн балык кармоонун жана балык кармоо журналынын дубликаттарын берүү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7EB" w:rsidRPr="00A934CD" w:rsidRDefault="000207EB" w:rsidP="00B47A25">
            <w:pPr>
              <w:tabs>
                <w:tab w:val="left" w:pos="851"/>
                <w:tab w:val="left" w:pos="8222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07EB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АЧМ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7EB" w:rsidRPr="00A934CD" w:rsidRDefault="00BD5354" w:rsidP="00B47A25">
            <w:pPr>
              <w:tabs>
                <w:tab w:val="left" w:pos="851"/>
                <w:tab w:val="left" w:pos="8222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535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АЧМ</w:t>
            </w:r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7EB" w:rsidRPr="00A934CD" w:rsidRDefault="000207EB" w:rsidP="00B47A25">
            <w:pPr>
              <w:tabs>
                <w:tab w:val="left" w:pos="851"/>
                <w:tab w:val="left" w:pos="822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4572">
              <w:rPr>
                <w:rFonts w:ascii="Times New Roman" w:eastAsia="Times New Roman" w:hAnsi="Times New Roman" w:cs="Times New Roman"/>
                <w:sz w:val="28"/>
                <w:szCs w:val="28"/>
              </w:rPr>
              <w:t>Акы</w:t>
            </w:r>
            <w:proofErr w:type="spellEnd"/>
            <w:r w:rsidRPr="00A645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4572">
              <w:rPr>
                <w:rFonts w:ascii="Times New Roman" w:eastAsia="Times New Roman" w:hAnsi="Times New Roman" w:cs="Times New Roman"/>
                <w:sz w:val="28"/>
                <w:szCs w:val="28"/>
              </w:rPr>
              <w:t>төлөнө</w:t>
            </w:r>
            <w:proofErr w:type="gramStart"/>
            <w:r w:rsidRPr="00A64572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proofErr w:type="spellEnd"/>
            <w:proofErr w:type="gramEnd"/>
          </w:p>
        </w:tc>
      </w:tr>
    </w:tbl>
    <w:p w:rsidR="00B54EE8" w:rsidRDefault="000207EB" w:rsidP="00B47A25">
      <w:pPr>
        <w:pStyle w:val="tkTekst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”;</w:t>
      </w:r>
    </w:p>
    <w:p w:rsidR="00B54EE8" w:rsidRDefault="000207EB" w:rsidP="00B47A25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</w:p>
    <w:tbl>
      <w:tblPr>
        <w:tblW w:w="5037" w:type="pct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4820"/>
        <w:gridCol w:w="1274"/>
        <w:gridCol w:w="1276"/>
        <w:gridCol w:w="1276"/>
      </w:tblGrid>
      <w:tr w:rsidR="000207EB" w:rsidRPr="000207EB" w:rsidTr="00BD5354"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7EB" w:rsidRPr="000207EB" w:rsidRDefault="000207EB" w:rsidP="00B47A25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90</w:t>
            </w:r>
          </w:p>
        </w:tc>
        <w:tc>
          <w:tcPr>
            <w:tcW w:w="2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7EB" w:rsidRPr="00390414" w:rsidRDefault="00390414" w:rsidP="00B47A2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9041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Милдеттүү медициналык камсыздандыруу үчүн төгүмдөрдү өз алдынча төлөгөн адамдар үчүн милдеттүү медициналык камсыздандыруу полисин каттоо жана берүү</w:t>
            </w:r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7EB" w:rsidRPr="000207EB" w:rsidRDefault="001D5607" w:rsidP="00B47A25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ССМ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7EB" w:rsidRPr="000207EB" w:rsidRDefault="001D5607" w:rsidP="00B47A25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0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D560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7EB" w:rsidRPr="000207EB" w:rsidRDefault="006121DC" w:rsidP="00B47A25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21DC">
              <w:rPr>
                <w:rFonts w:ascii="Times New Roman" w:hAnsi="Times New Roman" w:cs="Times New Roman"/>
                <w:sz w:val="28"/>
                <w:szCs w:val="28"/>
              </w:rPr>
              <w:t>Акысыз</w:t>
            </w:r>
            <w:proofErr w:type="spellEnd"/>
          </w:p>
        </w:tc>
      </w:tr>
      <w:tr w:rsidR="00BD5354" w:rsidRPr="000207EB" w:rsidTr="00BD5354"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5354" w:rsidRPr="000207EB" w:rsidRDefault="00BD5354" w:rsidP="00B47A25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91</w:t>
            </w:r>
          </w:p>
        </w:tc>
        <w:tc>
          <w:tcPr>
            <w:tcW w:w="2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5354" w:rsidRPr="00C47901" w:rsidRDefault="008502F0" w:rsidP="00B47A2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502F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Келишим жана арыздар боюнча элдин жашоосу жана ден соолугу, жаныбарлардын жана өсүмдүктөрдүн, айлана-чөйрөнүн  коопсуздугу үчүн, милдеттүү шайкештик  бекитүүгө таандык тамак-аш жана айыл-арба азыктарына, эл керектөөөчү товарларга, күйүүчү-майлоочу майларга, машина куруучу, электротехникалык продукцияга </w:t>
            </w:r>
            <w:r w:rsidRPr="008502F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шайкештик сертификатын берүү/ шайкештик жөнүндө декларацияларды каттоо Мамлекеттик кызмат көрсөөтүүнүн бирдиктуу реестринин (тизмегинин)</w:t>
            </w:r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5354" w:rsidRPr="00A934CD" w:rsidRDefault="001D5607" w:rsidP="00B47A25">
            <w:pPr>
              <w:tabs>
                <w:tab w:val="left" w:pos="851"/>
                <w:tab w:val="left" w:pos="8222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lastRenderedPageBreak/>
              <w:t>ЭК</w:t>
            </w:r>
            <w:r w:rsidRPr="001D560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5354" w:rsidRPr="00A934CD" w:rsidRDefault="001D5607" w:rsidP="00B47A25">
            <w:pPr>
              <w:tabs>
                <w:tab w:val="left" w:pos="851"/>
                <w:tab w:val="left" w:pos="8222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560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ЭКМ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5354" w:rsidRPr="000207EB" w:rsidRDefault="006121DC" w:rsidP="00B47A25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07EB">
              <w:rPr>
                <w:rFonts w:ascii="Times New Roman" w:hAnsi="Times New Roman" w:cs="Times New Roman"/>
                <w:sz w:val="28"/>
                <w:szCs w:val="28"/>
              </w:rPr>
              <w:t>Акы</w:t>
            </w:r>
            <w:proofErr w:type="spellEnd"/>
            <w:r w:rsidRPr="000207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07EB">
              <w:rPr>
                <w:rFonts w:ascii="Times New Roman" w:hAnsi="Times New Roman" w:cs="Times New Roman"/>
                <w:sz w:val="28"/>
                <w:szCs w:val="28"/>
              </w:rPr>
              <w:t>төлөнө</w:t>
            </w:r>
            <w:proofErr w:type="gramStart"/>
            <w:r w:rsidRPr="000207E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proofErr w:type="gramEnd"/>
          </w:p>
        </w:tc>
      </w:tr>
    </w:tbl>
    <w:p w:rsidR="00B54EE8" w:rsidRDefault="000207EB" w:rsidP="00B47A25">
      <w:pPr>
        <w:pStyle w:val="tkTekst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”;</w:t>
      </w:r>
    </w:p>
    <w:p w:rsidR="000A744F" w:rsidRPr="000A744F" w:rsidRDefault="000A744F" w:rsidP="00B47A25">
      <w:pPr>
        <w:pStyle w:val="tkTekst"/>
        <w:spacing w:after="0"/>
        <w:ind w:left="1069"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0A744F">
        <w:rPr>
          <w:rFonts w:ascii="Times New Roman" w:hAnsi="Times New Roman" w:cs="Times New Roman"/>
          <w:sz w:val="28"/>
          <w:szCs w:val="28"/>
          <w:lang w:val="ky-KG"/>
        </w:rPr>
        <w:t>-главада:</w:t>
      </w:r>
    </w:p>
    <w:p w:rsidR="000A744F" w:rsidRPr="000A744F" w:rsidRDefault="00227F26" w:rsidP="00B47A25">
      <w:pPr>
        <w:pStyle w:val="tkTekst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34-35</w:t>
      </w:r>
      <w:r w:rsidR="000A744F" w:rsidRPr="000A744F">
        <w:rPr>
          <w:rFonts w:ascii="Times New Roman" w:hAnsi="Times New Roman" w:cs="Times New Roman"/>
          <w:sz w:val="28"/>
          <w:szCs w:val="28"/>
          <w:lang w:val="ky-KG"/>
        </w:rPr>
        <w:t xml:space="preserve"> - пунктарын төмөнкүдөй редакцияда берилсин:</w:t>
      </w:r>
    </w:p>
    <w:p w:rsidR="00B54EE8" w:rsidRDefault="00227F26" w:rsidP="00B47A25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</w:p>
    <w:tbl>
      <w:tblPr>
        <w:tblW w:w="5037" w:type="pct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4822"/>
        <w:gridCol w:w="1276"/>
        <w:gridCol w:w="1276"/>
        <w:gridCol w:w="1274"/>
      </w:tblGrid>
      <w:tr w:rsidR="00227F26" w:rsidRPr="00227F26" w:rsidTr="00AD0731"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F26" w:rsidRPr="00227F26" w:rsidRDefault="00227F26" w:rsidP="00B47A25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34</w:t>
            </w:r>
          </w:p>
        </w:tc>
        <w:tc>
          <w:tcPr>
            <w:tcW w:w="25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7F26" w:rsidRPr="001D5607" w:rsidRDefault="001D5607" w:rsidP="00B47A2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D56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Дарыяларда, суу сактагычтарда жана алардын тилкелеринде ышкыбоздук жана спорттук балык уулоо үчүн маалымат берүү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7F26" w:rsidRPr="00227F26" w:rsidRDefault="001D5607" w:rsidP="00B47A25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АЧМ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7F26" w:rsidRPr="00227F26" w:rsidRDefault="00BD5354" w:rsidP="00B47A25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3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АЧМ</w:t>
            </w:r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7F26" w:rsidRPr="00227F26" w:rsidRDefault="00227F26" w:rsidP="00B47A25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F26">
              <w:rPr>
                <w:rFonts w:ascii="Times New Roman" w:hAnsi="Times New Roman" w:cs="Times New Roman"/>
                <w:sz w:val="28"/>
                <w:szCs w:val="28"/>
              </w:rPr>
              <w:t>Акы</w:t>
            </w:r>
            <w:proofErr w:type="spellEnd"/>
            <w:r w:rsidRPr="00227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7F26">
              <w:rPr>
                <w:rFonts w:ascii="Times New Roman" w:hAnsi="Times New Roman" w:cs="Times New Roman"/>
                <w:sz w:val="28"/>
                <w:szCs w:val="28"/>
              </w:rPr>
              <w:t>төлөнө</w:t>
            </w:r>
            <w:proofErr w:type="gramStart"/>
            <w:r w:rsidRPr="00227F2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proofErr w:type="gramEnd"/>
          </w:p>
        </w:tc>
      </w:tr>
      <w:tr w:rsidR="00227F26" w:rsidRPr="00227F26" w:rsidTr="00AD0731"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7F26" w:rsidRDefault="00227F26" w:rsidP="00B47A2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35</w:t>
            </w:r>
          </w:p>
        </w:tc>
        <w:tc>
          <w:tcPr>
            <w:tcW w:w="25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7F26" w:rsidRPr="009D2124" w:rsidRDefault="009D2124" w:rsidP="00B47A2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212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Аквакультураны уюштуруу жана алып баруу үчүн документтердин топтомун даярдоо (көлмө, бассейн, садок, жайыт, рекреационндуу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7F26" w:rsidRPr="00227F26" w:rsidRDefault="001D5607" w:rsidP="00B47A25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АЧМ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7F26" w:rsidRPr="00227F26" w:rsidRDefault="00BD5354" w:rsidP="00B47A25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3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АЧМ</w:t>
            </w:r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7F26" w:rsidRPr="00227F26" w:rsidRDefault="00227F26" w:rsidP="00B47A2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F26">
              <w:rPr>
                <w:rFonts w:ascii="Times New Roman" w:hAnsi="Times New Roman" w:cs="Times New Roman"/>
                <w:sz w:val="28"/>
                <w:szCs w:val="28"/>
              </w:rPr>
              <w:t>Акы</w:t>
            </w:r>
            <w:proofErr w:type="spellEnd"/>
            <w:r w:rsidRPr="00227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7F26">
              <w:rPr>
                <w:rFonts w:ascii="Times New Roman" w:hAnsi="Times New Roman" w:cs="Times New Roman"/>
                <w:sz w:val="28"/>
                <w:szCs w:val="28"/>
              </w:rPr>
              <w:t>төлөнө</w:t>
            </w:r>
            <w:proofErr w:type="gramStart"/>
            <w:r w:rsidRPr="00227F2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proofErr w:type="gramEnd"/>
          </w:p>
        </w:tc>
      </w:tr>
    </w:tbl>
    <w:p w:rsidR="00B54EE8" w:rsidRDefault="00227F26" w:rsidP="00B47A25">
      <w:pPr>
        <w:pStyle w:val="tkTekst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”;</w:t>
      </w:r>
    </w:p>
    <w:p w:rsidR="00227F26" w:rsidRPr="00227F26" w:rsidRDefault="00227F26" w:rsidP="00B47A25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27F26">
        <w:rPr>
          <w:rFonts w:ascii="Times New Roman" w:hAnsi="Times New Roman" w:cs="Times New Roman"/>
          <w:sz w:val="28"/>
          <w:szCs w:val="28"/>
        </w:rPr>
        <w:t>в главе 7:</w:t>
      </w:r>
    </w:p>
    <w:p w:rsidR="00CA6C09" w:rsidRDefault="00227F26" w:rsidP="00B47A25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842EA">
        <w:rPr>
          <w:rFonts w:ascii="Times New Roman" w:hAnsi="Times New Roman" w:cs="Times New Roman"/>
          <w:sz w:val="28"/>
          <w:szCs w:val="28"/>
        </w:rPr>
        <w:t xml:space="preserve">- </w:t>
      </w:r>
      <w:r w:rsidR="001630E7" w:rsidRPr="00F842EA">
        <w:rPr>
          <w:rFonts w:ascii="Times New Roman" w:hAnsi="Times New Roman" w:cs="Times New Roman"/>
          <w:sz w:val="28"/>
          <w:szCs w:val="28"/>
        </w:rPr>
        <w:t xml:space="preserve">6 - </w:t>
      </w:r>
      <w:r w:rsidRPr="00F842EA">
        <w:rPr>
          <w:rFonts w:ascii="Times New Roman" w:hAnsi="Times New Roman" w:cs="Times New Roman"/>
          <w:sz w:val="28"/>
          <w:szCs w:val="28"/>
        </w:rPr>
        <w:t>п</w:t>
      </w:r>
      <w:r w:rsidR="00CA6C09" w:rsidRPr="00F842EA">
        <w:rPr>
          <w:rFonts w:ascii="Times New Roman" w:hAnsi="Times New Roman" w:cs="Times New Roman"/>
          <w:sz w:val="28"/>
          <w:szCs w:val="28"/>
        </w:rPr>
        <w:t xml:space="preserve">ункт  </w:t>
      </w:r>
      <w:r w:rsidR="00AD7C4A" w:rsidRPr="00F842EA">
        <w:rPr>
          <w:rFonts w:ascii="Times New Roman" w:hAnsi="Times New Roman" w:cs="Times New Roman"/>
          <w:sz w:val="28"/>
          <w:szCs w:val="28"/>
          <w:lang w:val="ky-KG"/>
        </w:rPr>
        <w:t>күчүн</w:t>
      </w:r>
      <w:r w:rsidR="00AD7C4A" w:rsidRPr="00AD7C4A">
        <w:rPr>
          <w:rFonts w:ascii="Times New Roman" w:hAnsi="Times New Roman" w:cs="Times New Roman"/>
          <w:sz w:val="28"/>
          <w:szCs w:val="28"/>
          <w:lang w:val="ky-KG"/>
        </w:rPr>
        <w:t xml:space="preserve"> жоготту деп таанылсын</w:t>
      </w:r>
      <w:r w:rsidR="00AD7C4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D7C4A" w:rsidRDefault="00AD7C4A" w:rsidP="00B47A25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B50AC" w:rsidRDefault="00D515ED" w:rsidP="00B47A25">
      <w:pPr>
        <w:pStyle w:val="tkTekst"/>
        <w:numPr>
          <w:ilvl w:val="0"/>
          <w:numId w:val="5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CB50AC" w:rsidRPr="00721B6A">
        <w:rPr>
          <w:rFonts w:ascii="Times New Roman" w:hAnsi="Times New Roman" w:cs="Times New Roman"/>
          <w:sz w:val="28"/>
          <w:szCs w:val="28"/>
          <w:lang w:val="ky-KG"/>
        </w:rPr>
        <w:t>-главада:</w:t>
      </w:r>
    </w:p>
    <w:tbl>
      <w:tblPr>
        <w:tblW w:w="5037" w:type="pct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4822"/>
        <w:gridCol w:w="1276"/>
        <w:gridCol w:w="1276"/>
        <w:gridCol w:w="1274"/>
      </w:tblGrid>
      <w:tr w:rsidR="00D515ED" w:rsidRPr="00A934CD" w:rsidTr="00DE3F4B"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5ED" w:rsidRPr="00A934CD" w:rsidRDefault="00D515ED" w:rsidP="00B47A25">
            <w:pPr>
              <w:tabs>
                <w:tab w:val="left" w:pos="851"/>
                <w:tab w:val="left" w:pos="822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  <w:tc>
          <w:tcPr>
            <w:tcW w:w="25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5ED" w:rsidRPr="00D515ED" w:rsidRDefault="00D515ED" w:rsidP="00B47A2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515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Балык өстүрүү жана биологиялык стандарттарга жана көлмөнү, бассейнди, садокторду, жайыт, рекреациондуу аквакультураны уюштуруу жана алып баруу боюнча талаптарга ылайыктуулугу жөнүндө балык чарбасынын паспортун берүү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5ED" w:rsidRPr="00A934CD" w:rsidRDefault="00D515ED" w:rsidP="00B47A25">
            <w:pPr>
              <w:tabs>
                <w:tab w:val="left" w:pos="851"/>
                <w:tab w:val="left" w:pos="8222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07EB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АЧМ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5ED" w:rsidRPr="00A934CD" w:rsidRDefault="00D515ED" w:rsidP="00B47A25">
            <w:pPr>
              <w:tabs>
                <w:tab w:val="left" w:pos="851"/>
                <w:tab w:val="left" w:pos="8222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535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АЧМ</w:t>
            </w:r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5ED" w:rsidRPr="00A934CD" w:rsidRDefault="00D515ED" w:rsidP="00B47A25">
            <w:pPr>
              <w:tabs>
                <w:tab w:val="left" w:pos="851"/>
                <w:tab w:val="left" w:pos="822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4572">
              <w:rPr>
                <w:rFonts w:ascii="Times New Roman" w:eastAsia="Times New Roman" w:hAnsi="Times New Roman" w:cs="Times New Roman"/>
                <w:sz w:val="28"/>
                <w:szCs w:val="28"/>
              </w:rPr>
              <w:t>Акы</w:t>
            </w:r>
            <w:proofErr w:type="spellEnd"/>
            <w:r w:rsidRPr="00A645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4572">
              <w:rPr>
                <w:rFonts w:ascii="Times New Roman" w:eastAsia="Times New Roman" w:hAnsi="Times New Roman" w:cs="Times New Roman"/>
                <w:sz w:val="28"/>
                <w:szCs w:val="28"/>
              </w:rPr>
              <w:t>төлөнө</w:t>
            </w:r>
            <w:proofErr w:type="gramStart"/>
            <w:r w:rsidRPr="00A64572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proofErr w:type="spellEnd"/>
            <w:proofErr w:type="gramEnd"/>
          </w:p>
        </w:tc>
      </w:tr>
    </w:tbl>
    <w:p w:rsidR="00D515ED" w:rsidRDefault="00D515ED" w:rsidP="00B47A25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CB50AC" w:rsidRPr="00721B6A" w:rsidRDefault="00CB50AC" w:rsidP="00B47A25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21B6A">
        <w:rPr>
          <w:rFonts w:ascii="Times New Roman" w:hAnsi="Times New Roman" w:cs="Times New Roman"/>
          <w:sz w:val="28"/>
          <w:szCs w:val="28"/>
          <w:lang w:val="ky-KG"/>
        </w:rPr>
        <w:t>2. Кыргыз Республикасынын Өкмөтүнүн 2014-жылдын 3-июнундагы №303 “Мамлекеттик органдары, алардын түзүмдүк бөлү</w:t>
      </w:r>
      <w:r w:rsidR="00D66696" w:rsidRPr="00721B6A">
        <w:rPr>
          <w:rFonts w:ascii="Times New Roman" w:hAnsi="Times New Roman" w:cs="Times New Roman"/>
          <w:sz w:val="28"/>
          <w:szCs w:val="28"/>
          <w:lang w:val="ky-KG"/>
        </w:rPr>
        <w:t>мдөрү</w:t>
      </w:r>
      <w:r w:rsidRPr="00721B6A">
        <w:rPr>
          <w:rFonts w:ascii="Times New Roman" w:hAnsi="Times New Roman" w:cs="Times New Roman"/>
          <w:sz w:val="28"/>
          <w:szCs w:val="28"/>
          <w:lang w:val="ky-KG"/>
        </w:rPr>
        <w:t>өрү жана ведомстволук мекемелери тарабынан жеке жана юридикалык жактарга берилүүчү мамлекеттик кызмат көрсөтүүлөрдүн стандарттарын бекитүү жөнүндө” токтомуна тиркемеге ылайык өзгөртүү киргизилсин.</w:t>
      </w:r>
    </w:p>
    <w:p w:rsidR="00CB50AC" w:rsidRPr="00721B6A" w:rsidRDefault="00CB50AC" w:rsidP="00B47A25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21B6A">
        <w:rPr>
          <w:rFonts w:ascii="Times New Roman" w:hAnsi="Times New Roman" w:cs="Times New Roman"/>
          <w:sz w:val="28"/>
          <w:szCs w:val="28"/>
          <w:lang w:val="ky-KG"/>
        </w:rPr>
        <w:t>3. Ушул токтом расмий жарыяланган күндөн тартып он беш күн өткөндөн кийин күчүнө кирет.</w:t>
      </w:r>
    </w:p>
    <w:p w:rsidR="00CB50AC" w:rsidRPr="00721B6A" w:rsidRDefault="00CB50AC" w:rsidP="00B47A25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C41027" w:rsidRPr="005E0C5D" w:rsidRDefault="00CB50AC" w:rsidP="00EF1114">
      <w:pPr>
        <w:pStyle w:val="tkTekst"/>
        <w:spacing w:after="0"/>
        <w:ind w:firstLine="709"/>
      </w:pPr>
      <w:r w:rsidRPr="00721B6A"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 w:rsidRPr="00963F6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C5D5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C5D5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C5D5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B43D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B43D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B43D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B43D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B43D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C5D50">
        <w:rPr>
          <w:rFonts w:ascii="Times New Roman" w:hAnsi="Times New Roman" w:cs="Times New Roman"/>
          <w:b/>
          <w:sz w:val="28"/>
          <w:szCs w:val="28"/>
          <w:lang w:val="ky-KG"/>
        </w:rPr>
        <w:t>А.У. Жапаров</w:t>
      </w:r>
      <w:bookmarkStart w:id="0" w:name="_GoBack"/>
      <w:bookmarkEnd w:id="0"/>
    </w:p>
    <w:sectPr w:rsidR="00C41027" w:rsidRPr="005E0C5D" w:rsidSect="00AC75B1">
      <w:footerReference w:type="default" r:id="rId9"/>
      <w:pgSz w:w="11906" w:h="16838"/>
      <w:pgMar w:top="993" w:right="1134" w:bottom="1134" w:left="1701" w:header="709" w:footer="2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A76" w:rsidRDefault="00B84A76" w:rsidP="00FA2AFC">
      <w:pPr>
        <w:spacing w:after="0" w:line="240" w:lineRule="auto"/>
      </w:pPr>
      <w:r>
        <w:separator/>
      </w:r>
    </w:p>
  </w:endnote>
  <w:endnote w:type="continuationSeparator" w:id="0">
    <w:p w:rsidR="00B84A76" w:rsidRDefault="00B84A76" w:rsidP="00FA2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B7E" w:rsidRDefault="00B84A76" w:rsidP="00D15487">
    <w:pPr>
      <w:spacing w:after="0" w:line="240" w:lineRule="auto"/>
      <w:contextualSpacing/>
      <w:rPr>
        <w:rFonts w:ascii="Times New Roman" w:hAnsi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A76" w:rsidRDefault="00B84A76" w:rsidP="00FA2AFC">
      <w:pPr>
        <w:spacing w:after="0" w:line="240" w:lineRule="auto"/>
      </w:pPr>
      <w:r>
        <w:separator/>
      </w:r>
    </w:p>
  </w:footnote>
  <w:footnote w:type="continuationSeparator" w:id="0">
    <w:p w:rsidR="00B84A76" w:rsidRDefault="00B84A76" w:rsidP="00FA2A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60460"/>
    <w:multiLevelType w:val="hybridMultilevel"/>
    <w:tmpl w:val="DB8ADFF2"/>
    <w:lvl w:ilvl="0" w:tplc="787EFC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3A562D0D"/>
    <w:multiLevelType w:val="hybridMultilevel"/>
    <w:tmpl w:val="A32E8E46"/>
    <w:lvl w:ilvl="0" w:tplc="5E44C1CE">
      <w:start w:val="6"/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A096732"/>
    <w:multiLevelType w:val="hybridMultilevel"/>
    <w:tmpl w:val="9B7A0E94"/>
    <w:lvl w:ilvl="0" w:tplc="076C3D42">
      <w:start w:val="7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603643DD"/>
    <w:multiLevelType w:val="hybridMultilevel"/>
    <w:tmpl w:val="D7EAC290"/>
    <w:lvl w:ilvl="0" w:tplc="30A817D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FEF"/>
    <w:rsid w:val="00010D47"/>
    <w:rsid w:val="000207EB"/>
    <w:rsid w:val="000304A3"/>
    <w:rsid w:val="00031553"/>
    <w:rsid w:val="0005088A"/>
    <w:rsid w:val="00054C68"/>
    <w:rsid w:val="00066D15"/>
    <w:rsid w:val="00073A2F"/>
    <w:rsid w:val="00080D35"/>
    <w:rsid w:val="000864C8"/>
    <w:rsid w:val="00090654"/>
    <w:rsid w:val="00097A25"/>
    <w:rsid w:val="000A4ECD"/>
    <w:rsid w:val="000A744F"/>
    <w:rsid w:val="000B14D9"/>
    <w:rsid w:val="000B4B14"/>
    <w:rsid w:val="000C557B"/>
    <w:rsid w:val="000F0659"/>
    <w:rsid w:val="00105337"/>
    <w:rsid w:val="00110A62"/>
    <w:rsid w:val="001156E1"/>
    <w:rsid w:val="0011672E"/>
    <w:rsid w:val="0013131E"/>
    <w:rsid w:val="00134E3D"/>
    <w:rsid w:val="00154A8F"/>
    <w:rsid w:val="001630E7"/>
    <w:rsid w:val="001A7C1F"/>
    <w:rsid w:val="001B1905"/>
    <w:rsid w:val="001C3396"/>
    <w:rsid w:val="001C56D1"/>
    <w:rsid w:val="001D5607"/>
    <w:rsid w:val="001F5B37"/>
    <w:rsid w:val="00200332"/>
    <w:rsid w:val="00211B48"/>
    <w:rsid w:val="002153D9"/>
    <w:rsid w:val="00223908"/>
    <w:rsid w:val="002247DC"/>
    <w:rsid w:val="00227F26"/>
    <w:rsid w:val="002374DE"/>
    <w:rsid w:val="00243BB2"/>
    <w:rsid w:val="002462D7"/>
    <w:rsid w:val="00262CE3"/>
    <w:rsid w:val="002714B9"/>
    <w:rsid w:val="00283E9A"/>
    <w:rsid w:val="002A1F0B"/>
    <w:rsid w:val="002A1F1A"/>
    <w:rsid w:val="002B5C8F"/>
    <w:rsid w:val="003028E2"/>
    <w:rsid w:val="00305EA3"/>
    <w:rsid w:val="003207E0"/>
    <w:rsid w:val="00322441"/>
    <w:rsid w:val="003249F5"/>
    <w:rsid w:val="0035021A"/>
    <w:rsid w:val="003736EA"/>
    <w:rsid w:val="003807FB"/>
    <w:rsid w:val="003827BF"/>
    <w:rsid w:val="00390414"/>
    <w:rsid w:val="00393279"/>
    <w:rsid w:val="003B56EC"/>
    <w:rsid w:val="003B5C9A"/>
    <w:rsid w:val="003B680F"/>
    <w:rsid w:val="003E1C79"/>
    <w:rsid w:val="004316F5"/>
    <w:rsid w:val="004373E8"/>
    <w:rsid w:val="004412C4"/>
    <w:rsid w:val="004439A3"/>
    <w:rsid w:val="00451C88"/>
    <w:rsid w:val="004554BD"/>
    <w:rsid w:val="00475190"/>
    <w:rsid w:val="00481752"/>
    <w:rsid w:val="00482188"/>
    <w:rsid w:val="00493403"/>
    <w:rsid w:val="004B46FC"/>
    <w:rsid w:val="004B7238"/>
    <w:rsid w:val="004C56EC"/>
    <w:rsid w:val="004F2A84"/>
    <w:rsid w:val="00501C76"/>
    <w:rsid w:val="00503CAF"/>
    <w:rsid w:val="0051162C"/>
    <w:rsid w:val="00547EE9"/>
    <w:rsid w:val="00557EDC"/>
    <w:rsid w:val="005620D8"/>
    <w:rsid w:val="00566297"/>
    <w:rsid w:val="00567834"/>
    <w:rsid w:val="00570CEE"/>
    <w:rsid w:val="00575504"/>
    <w:rsid w:val="0059097D"/>
    <w:rsid w:val="00592039"/>
    <w:rsid w:val="005A0883"/>
    <w:rsid w:val="005A25AF"/>
    <w:rsid w:val="005C5D50"/>
    <w:rsid w:val="005D0D89"/>
    <w:rsid w:val="005E0B52"/>
    <w:rsid w:val="005E0C5D"/>
    <w:rsid w:val="005E793B"/>
    <w:rsid w:val="005F1EC2"/>
    <w:rsid w:val="006121DC"/>
    <w:rsid w:val="006269D7"/>
    <w:rsid w:val="00627904"/>
    <w:rsid w:val="00631280"/>
    <w:rsid w:val="00642D7E"/>
    <w:rsid w:val="00656CBA"/>
    <w:rsid w:val="00661D3B"/>
    <w:rsid w:val="00663E53"/>
    <w:rsid w:val="00687468"/>
    <w:rsid w:val="006A712B"/>
    <w:rsid w:val="006B54AF"/>
    <w:rsid w:val="006E12B9"/>
    <w:rsid w:val="006F57C2"/>
    <w:rsid w:val="00700664"/>
    <w:rsid w:val="00700D76"/>
    <w:rsid w:val="00703CE0"/>
    <w:rsid w:val="007051BA"/>
    <w:rsid w:val="007142AB"/>
    <w:rsid w:val="00716B02"/>
    <w:rsid w:val="00721B6A"/>
    <w:rsid w:val="0073718F"/>
    <w:rsid w:val="00737C8A"/>
    <w:rsid w:val="007456D8"/>
    <w:rsid w:val="0075023B"/>
    <w:rsid w:val="00756AAD"/>
    <w:rsid w:val="00774629"/>
    <w:rsid w:val="00782FB6"/>
    <w:rsid w:val="008033E3"/>
    <w:rsid w:val="008158FC"/>
    <w:rsid w:val="00834238"/>
    <w:rsid w:val="00841622"/>
    <w:rsid w:val="00843DB6"/>
    <w:rsid w:val="008502F0"/>
    <w:rsid w:val="00873D09"/>
    <w:rsid w:val="00882705"/>
    <w:rsid w:val="00883EB4"/>
    <w:rsid w:val="00892AC6"/>
    <w:rsid w:val="008A6F03"/>
    <w:rsid w:val="008C2BE9"/>
    <w:rsid w:val="008C32B7"/>
    <w:rsid w:val="008C4CE7"/>
    <w:rsid w:val="008C5B90"/>
    <w:rsid w:val="008C6C3E"/>
    <w:rsid w:val="008D2605"/>
    <w:rsid w:val="008E0897"/>
    <w:rsid w:val="008E3D1C"/>
    <w:rsid w:val="008F0735"/>
    <w:rsid w:val="0090304F"/>
    <w:rsid w:val="009676AE"/>
    <w:rsid w:val="009968B0"/>
    <w:rsid w:val="009B527A"/>
    <w:rsid w:val="009B75B6"/>
    <w:rsid w:val="009C08E7"/>
    <w:rsid w:val="009D2124"/>
    <w:rsid w:val="009D3369"/>
    <w:rsid w:val="009D42C5"/>
    <w:rsid w:val="009F089B"/>
    <w:rsid w:val="009F3BA1"/>
    <w:rsid w:val="00A00BC8"/>
    <w:rsid w:val="00A06CBE"/>
    <w:rsid w:val="00A2140B"/>
    <w:rsid w:val="00A25432"/>
    <w:rsid w:val="00A57D6E"/>
    <w:rsid w:val="00A616B1"/>
    <w:rsid w:val="00A64572"/>
    <w:rsid w:val="00A80A85"/>
    <w:rsid w:val="00A8295F"/>
    <w:rsid w:val="00A934CD"/>
    <w:rsid w:val="00A96E2B"/>
    <w:rsid w:val="00AA66C6"/>
    <w:rsid w:val="00AB3BEF"/>
    <w:rsid w:val="00AB43DC"/>
    <w:rsid w:val="00AC2330"/>
    <w:rsid w:val="00AC2D17"/>
    <w:rsid w:val="00AC75B1"/>
    <w:rsid w:val="00AD665B"/>
    <w:rsid w:val="00AD7C4A"/>
    <w:rsid w:val="00B049D3"/>
    <w:rsid w:val="00B20ED9"/>
    <w:rsid w:val="00B36010"/>
    <w:rsid w:val="00B47147"/>
    <w:rsid w:val="00B47A25"/>
    <w:rsid w:val="00B52A79"/>
    <w:rsid w:val="00B54EE8"/>
    <w:rsid w:val="00B63966"/>
    <w:rsid w:val="00B7321C"/>
    <w:rsid w:val="00B73F59"/>
    <w:rsid w:val="00B84A76"/>
    <w:rsid w:val="00B8769E"/>
    <w:rsid w:val="00B87DD9"/>
    <w:rsid w:val="00B944C5"/>
    <w:rsid w:val="00BA712A"/>
    <w:rsid w:val="00BA7AE9"/>
    <w:rsid w:val="00BD5354"/>
    <w:rsid w:val="00BE0067"/>
    <w:rsid w:val="00BF0156"/>
    <w:rsid w:val="00BF34AF"/>
    <w:rsid w:val="00C01EBA"/>
    <w:rsid w:val="00C20240"/>
    <w:rsid w:val="00C20C3E"/>
    <w:rsid w:val="00C32CFC"/>
    <w:rsid w:val="00C41027"/>
    <w:rsid w:val="00C47901"/>
    <w:rsid w:val="00C85A6A"/>
    <w:rsid w:val="00C93E96"/>
    <w:rsid w:val="00CA6C09"/>
    <w:rsid w:val="00CB50AC"/>
    <w:rsid w:val="00CC4C62"/>
    <w:rsid w:val="00CD370F"/>
    <w:rsid w:val="00CF1758"/>
    <w:rsid w:val="00D10747"/>
    <w:rsid w:val="00D15065"/>
    <w:rsid w:val="00D16CAC"/>
    <w:rsid w:val="00D31C71"/>
    <w:rsid w:val="00D41445"/>
    <w:rsid w:val="00D42BA8"/>
    <w:rsid w:val="00D438A3"/>
    <w:rsid w:val="00D515ED"/>
    <w:rsid w:val="00D55943"/>
    <w:rsid w:val="00D66696"/>
    <w:rsid w:val="00D77868"/>
    <w:rsid w:val="00DB055C"/>
    <w:rsid w:val="00DB6C9F"/>
    <w:rsid w:val="00DE1959"/>
    <w:rsid w:val="00DF5C1D"/>
    <w:rsid w:val="00E117A3"/>
    <w:rsid w:val="00E451FD"/>
    <w:rsid w:val="00E50529"/>
    <w:rsid w:val="00E566F9"/>
    <w:rsid w:val="00E6302E"/>
    <w:rsid w:val="00E712DD"/>
    <w:rsid w:val="00E87001"/>
    <w:rsid w:val="00EA5E3B"/>
    <w:rsid w:val="00EA701F"/>
    <w:rsid w:val="00EB7A06"/>
    <w:rsid w:val="00EF1114"/>
    <w:rsid w:val="00EF66F5"/>
    <w:rsid w:val="00F05B94"/>
    <w:rsid w:val="00F20FEA"/>
    <w:rsid w:val="00F2711D"/>
    <w:rsid w:val="00F43749"/>
    <w:rsid w:val="00F50181"/>
    <w:rsid w:val="00F71F80"/>
    <w:rsid w:val="00F72FEF"/>
    <w:rsid w:val="00F778DC"/>
    <w:rsid w:val="00F842EA"/>
    <w:rsid w:val="00FA1ED3"/>
    <w:rsid w:val="00FA2AFC"/>
    <w:rsid w:val="00FC36BD"/>
    <w:rsid w:val="00FC4808"/>
    <w:rsid w:val="00FC7239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0AC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5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55C"/>
    <w:rPr>
      <w:rFonts w:ascii="Tahoma" w:hAnsi="Tahoma" w:cs="Tahoma"/>
      <w:sz w:val="16"/>
      <w:szCs w:val="16"/>
    </w:rPr>
  </w:style>
  <w:style w:type="paragraph" w:customStyle="1" w:styleId="tkPodpis">
    <w:name w:val="_Подпись (tkPodpis)"/>
    <w:basedOn w:val="a"/>
    <w:rsid w:val="00592039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5920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0864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FC36BD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rsid w:val="00661D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661D3B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661D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661D3B"/>
    <w:rPr>
      <w:rFonts w:ascii="Calibri" w:eastAsia="Times New Roman" w:hAnsi="Calibri" w:cs="Times New Roman"/>
    </w:rPr>
  </w:style>
  <w:style w:type="paragraph" w:customStyle="1" w:styleId="tkNazvanie">
    <w:name w:val="_Название (tkNazvanie)"/>
    <w:basedOn w:val="a"/>
    <w:rsid w:val="003028E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0AC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5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55C"/>
    <w:rPr>
      <w:rFonts w:ascii="Tahoma" w:hAnsi="Tahoma" w:cs="Tahoma"/>
      <w:sz w:val="16"/>
      <w:szCs w:val="16"/>
    </w:rPr>
  </w:style>
  <w:style w:type="paragraph" w:customStyle="1" w:styleId="tkPodpis">
    <w:name w:val="_Подпись (tkPodpis)"/>
    <w:basedOn w:val="a"/>
    <w:rsid w:val="00592039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5920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0864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FC36BD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rsid w:val="00661D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661D3B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661D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661D3B"/>
    <w:rPr>
      <w:rFonts w:ascii="Calibri" w:eastAsia="Times New Roman" w:hAnsi="Calibri" w:cs="Times New Roman"/>
    </w:rPr>
  </w:style>
  <w:style w:type="paragraph" w:customStyle="1" w:styleId="tkNazvanie">
    <w:name w:val="_Название (tkNazvanie)"/>
    <w:basedOn w:val="a"/>
    <w:rsid w:val="003028E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E62DC-92FE-431C-A5CE-C32B86D72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Гульнура Ч. Мамбетова</cp:lastModifiedBy>
  <cp:revision>57</cp:revision>
  <cp:lastPrinted>2020-12-16T04:30:00Z</cp:lastPrinted>
  <dcterms:created xsi:type="dcterms:W3CDTF">2021-11-29T08:07:00Z</dcterms:created>
  <dcterms:modified xsi:type="dcterms:W3CDTF">2021-12-03T05:09:00Z</dcterms:modified>
</cp:coreProperties>
</file>